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3AA5" w14:textId="6D0ECD79" w:rsidR="007D0192" w:rsidRPr="006C09C0" w:rsidRDefault="00DD1D73" w:rsidP="007D0192">
      <w:pPr>
        <w:pStyle w:val="Titre1"/>
        <w:tabs>
          <w:tab w:val="clear" w:pos="3402"/>
        </w:tabs>
        <w:jc w:val="center"/>
        <w:rPr>
          <w:rFonts w:ascii="Garamond" w:hAnsi="Garamond"/>
        </w:rPr>
      </w:pPr>
      <w:r w:rsidRPr="006C09C0">
        <w:rPr>
          <w:rFonts w:ascii="Garamond" w:hAnsi="Garamond"/>
          <w:sz w:val="20"/>
        </w:rPr>
        <w:t>RÉPUBLIQUE FRANÇAISE</w:t>
      </w:r>
    </w:p>
    <w:p w14:paraId="4221B045" w14:textId="5CFA4820" w:rsidR="007D0192" w:rsidRPr="006C09C0" w:rsidRDefault="00A27343" w:rsidP="007D0192">
      <w:pPr>
        <w:spacing w:line="240" w:lineRule="exact"/>
        <w:jc w:val="center"/>
        <w:rPr>
          <w:rFonts w:ascii="Garamond" w:hAnsi="Garamond"/>
          <w:sz w:val="2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04925A4D" wp14:editId="08ADD629">
            <wp:simplePos x="0" y="0"/>
            <wp:positionH relativeFrom="margin">
              <wp:posOffset>-519430</wp:posOffset>
            </wp:positionH>
            <wp:positionV relativeFrom="margin">
              <wp:posOffset>229235</wp:posOffset>
            </wp:positionV>
            <wp:extent cx="1187450" cy="12915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4293A" w14:textId="77777777" w:rsidR="007D0192" w:rsidRPr="006C09C0" w:rsidRDefault="007D0192" w:rsidP="007D0192">
      <w:pPr>
        <w:pStyle w:val="Titre1"/>
        <w:tabs>
          <w:tab w:val="clear" w:pos="3402"/>
        </w:tabs>
        <w:jc w:val="center"/>
        <w:rPr>
          <w:rFonts w:ascii="Garamond" w:hAnsi="Garamond"/>
        </w:rPr>
      </w:pPr>
      <w:r w:rsidRPr="006C09C0">
        <w:rPr>
          <w:rFonts w:ascii="Garamond" w:hAnsi="Garamond"/>
        </w:rPr>
        <w:t>Liberté – Égalité - Fraternité</w:t>
      </w:r>
    </w:p>
    <w:p w14:paraId="005E479A" w14:textId="2F2BF786" w:rsidR="007D0192" w:rsidRPr="006C09C0" w:rsidRDefault="00A27343" w:rsidP="00A27343">
      <w:pPr>
        <w:tabs>
          <w:tab w:val="left" w:pos="690"/>
          <w:tab w:val="left" w:pos="7371"/>
          <w:tab w:val="right" w:pos="9070"/>
        </w:tabs>
        <w:spacing w:line="240" w:lineRule="exact"/>
        <w:rPr>
          <w:rFonts w:ascii="Garamond" w:hAnsi="Garamond"/>
          <w:sz w:val="22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FB6402" w:rsidRPr="006C09C0">
        <w:rPr>
          <w:rFonts w:ascii="Garamond" w:hAnsi="Garamond"/>
          <w:b/>
        </w:rPr>
        <w:t>DGS-</w:t>
      </w:r>
      <w:r w:rsidR="007915C0">
        <w:rPr>
          <w:rFonts w:ascii="Garamond" w:hAnsi="Garamond"/>
          <w:b/>
        </w:rPr>
        <w:t>294</w:t>
      </w:r>
      <w:r w:rsidR="00340E32" w:rsidRPr="006C09C0">
        <w:rPr>
          <w:rFonts w:ascii="Garamond" w:hAnsi="Garamond"/>
          <w:b/>
        </w:rPr>
        <w:t>-</w:t>
      </w:r>
      <w:r w:rsidR="003828A3">
        <w:rPr>
          <w:rFonts w:ascii="Garamond" w:hAnsi="Garamond"/>
          <w:b/>
        </w:rPr>
        <w:t>202</w:t>
      </w:r>
      <w:r w:rsidR="00445E7F">
        <w:rPr>
          <w:rFonts w:ascii="Garamond" w:hAnsi="Garamond"/>
          <w:b/>
        </w:rPr>
        <w:t>2</w:t>
      </w:r>
    </w:p>
    <w:p w14:paraId="3BED94E5" w14:textId="77777777" w:rsidR="007D0192" w:rsidRPr="006C09C0" w:rsidRDefault="007D0192" w:rsidP="007D0192">
      <w:pPr>
        <w:tabs>
          <w:tab w:val="left" w:pos="7371"/>
        </w:tabs>
        <w:spacing w:line="240" w:lineRule="exact"/>
        <w:jc w:val="center"/>
        <w:rPr>
          <w:rFonts w:ascii="Garamond" w:hAnsi="Garamond"/>
          <w:b/>
        </w:rPr>
      </w:pPr>
      <w:r w:rsidRPr="006C09C0">
        <w:rPr>
          <w:rFonts w:ascii="Garamond" w:hAnsi="Garamond"/>
          <w:b/>
        </w:rPr>
        <w:t>ARRÊTÉ DU MAIRE</w:t>
      </w:r>
    </w:p>
    <w:p w14:paraId="2475E6A4" w14:textId="77777777" w:rsidR="007D0192" w:rsidRPr="006C09C0" w:rsidRDefault="007D0192" w:rsidP="007D0192">
      <w:pPr>
        <w:tabs>
          <w:tab w:val="left" w:pos="7371"/>
        </w:tabs>
        <w:spacing w:line="240" w:lineRule="exact"/>
        <w:jc w:val="center"/>
        <w:rPr>
          <w:rFonts w:ascii="Garamond" w:hAnsi="Garamond"/>
          <w:sz w:val="22"/>
        </w:rPr>
      </w:pPr>
    </w:p>
    <w:p w14:paraId="5A1DF473" w14:textId="77777777" w:rsidR="007D0192" w:rsidRPr="006C09C0" w:rsidRDefault="007D0192" w:rsidP="007D0192">
      <w:pPr>
        <w:tabs>
          <w:tab w:val="left" w:pos="4395"/>
          <w:tab w:val="left" w:pos="7371"/>
        </w:tabs>
        <w:spacing w:line="240" w:lineRule="exact"/>
        <w:jc w:val="center"/>
        <w:rPr>
          <w:rFonts w:ascii="Garamond" w:hAnsi="Garamond"/>
          <w:sz w:val="22"/>
          <w:szCs w:val="22"/>
        </w:rPr>
      </w:pPr>
      <w:r w:rsidRPr="006C09C0">
        <w:rPr>
          <w:rFonts w:ascii="Garamond" w:hAnsi="Garamond"/>
          <w:sz w:val="22"/>
          <w:szCs w:val="22"/>
        </w:rPr>
        <w:t>(Libertés publiques et pouvoirs de police – Police Municipale)</w:t>
      </w:r>
    </w:p>
    <w:p w14:paraId="4A37B592" w14:textId="77777777" w:rsidR="007D0192" w:rsidRPr="006C09C0" w:rsidRDefault="007D0192" w:rsidP="007D0192">
      <w:pPr>
        <w:ind w:left="1418"/>
        <w:jc w:val="both"/>
        <w:rPr>
          <w:rFonts w:ascii="Garamond" w:hAnsi="Garamond"/>
          <w:sz w:val="22"/>
          <w:szCs w:val="22"/>
        </w:rPr>
      </w:pPr>
    </w:p>
    <w:p w14:paraId="563D7B0E" w14:textId="77777777" w:rsidR="00340E32" w:rsidRPr="006C09C0" w:rsidRDefault="007D0192" w:rsidP="00987296">
      <w:pPr>
        <w:ind w:left="1418"/>
        <w:jc w:val="both"/>
        <w:rPr>
          <w:rFonts w:ascii="Garamond" w:hAnsi="Garamond"/>
          <w:b/>
          <w:sz w:val="22"/>
          <w:szCs w:val="22"/>
        </w:rPr>
      </w:pPr>
      <w:r w:rsidRPr="006C09C0">
        <w:rPr>
          <w:rFonts w:ascii="Garamond" w:hAnsi="Garamond"/>
          <w:b/>
          <w:sz w:val="22"/>
          <w:szCs w:val="22"/>
        </w:rPr>
        <w:t>Le Maire de la Ville de Sablé-sur-Sarthe,</w:t>
      </w:r>
    </w:p>
    <w:p w14:paraId="0FA699D6" w14:textId="77777777" w:rsidR="00340E32" w:rsidRPr="006C09C0" w:rsidRDefault="00340E32" w:rsidP="007D0192">
      <w:pPr>
        <w:ind w:left="1418"/>
        <w:jc w:val="both"/>
        <w:rPr>
          <w:rFonts w:ascii="Garamond" w:hAnsi="Garamond"/>
          <w:b/>
          <w:sz w:val="22"/>
          <w:szCs w:val="22"/>
        </w:rPr>
      </w:pPr>
    </w:p>
    <w:p w14:paraId="056860BE" w14:textId="77777777" w:rsidR="005C52ED" w:rsidRPr="00A13225" w:rsidRDefault="005C52ED" w:rsidP="00E7506C">
      <w:pPr>
        <w:spacing w:line="240" w:lineRule="exact"/>
        <w:ind w:left="1418"/>
        <w:jc w:val="both"/>
        <w:rPr>
          <w:rFonts w:ascii="Garamond" w:hAnsi="Garamond"/>
          <w:sz w:val="22"/>
          <w:szCs w:val="22"/>
        </w:rPr>
      </w:pPr>
      <w:r w:rsidRPr="00A13225">
        <w:rPr>
          <w:rFonts w:ascii="Garamond" w:hAnsi="Garamond"/>
          <w:sz w:val="22"/>
          <w:szCs w:val="22"/>
        </w:rPr>
        <w:t>Vu le Code Général des Collectivités Territoriales et les articles L.2212-1 et 2, L.2213-</w:t>
      </w:r>
      <w:r w:rsidR="00BD0D6E" w:rsidRPr="00A13225">
        <w:rPr>
          <w:rFonts w:ascii="Garamond" w:hAnsi="Garamond"/>
          <w:sz w:val="22"/>
          <w:szCs w:val="22"/>
        </w:rPr>
        <w:t>1, L.2213-2, L.2213-3, L.2213-4, L.2213-5,</w:t>
      </w:r>
    </w:p>
    <w:p w14:paraId="1053FCC4" w14:textId="77777777" w:rsidR="00C42F82" w:rsidRPr="00A13225" w:rsidRDefault="00C42F82" w:rsidP="007D0192">
      <w:pPr>
        <w:ind w:left="1418"/>
        <w:jc w:val="both"/>
        <w:rPr>
          <w:rFonts w:ascii="Garamond" w:hAnsi="Garamond"/>
          <w:sz w:val="22"/>
          <w:szCs w:val="22"/>
        </w:rPr>
      </w:pPr>
    </w:p>
    <w:p w14:paraId="0114B756" w14:textId="77777777" w:rsidR="005C52ED" w:rsidRPr="00A13225" w:rsidRDefault="005C52ED" w:rsidP="007D0192">
      <w:pPr>
        <w:ind w:left="1418"/>
        <w:jc w:val="both"/>
        <w:rPr>
          <w:rFonts w:ascii="Garamond" w:hAnsi="Garamond"/>
          <w:sz w:val="22"/>
          <w:szCs w:val="22"/>
        </w:rPr>
      </w:pPr>
      <w:r w:rsidRPr="00A13225">
        <w:rPr>
          <w:rFonts w:ascii="Garamond" w:hAnsi="Garamond"/>
          <w:sz w:val="22"/>
          <w:szCs w:val="22"/>
        </w:rPr>
        <w:t>Vu le Code de la Route,</w:t>
      </w:r>
    </w:p>
    <w:p w14:paraId="12CA0056" w14:textId="77777777" w:rsidR="00C42F82" w:rsidRPr="00A13225" w:rsidRDefault="00C42F82" w:rsidP="000000CF">
      <w:pPr>
        <w:spacing w:line="240" w:lineRule="exact"/>
        <w:ind w:left="1418"/>
        <w:jc w:val="both"/>
        <w:rPr>
          <w:rFonts w:ascii="Garamond" w:hAnsi="Garamond"/>
          <w:sz w:val="22"/>
          <w:szCs w:val="22"/>
        </w:rPr>
      </w:pPr>
    </w:p>
    <w:p w14:paraId="6A7BAF85" w14:textId="77777777" w:rsidR="000000CF" w:rsidRPr="00A13225" w:rsidRDefault="000000CF" w:rsidP="000000CF">
      <w:pPr>
        <w:spacing w:line="240" w:lineRule="exact"/>
        <w:ind w:left="1418"/>
        <w:jc w:val="both"/>
        <w:rPr>
          <w:rFonts w:ascii="Garamond" w:hAnsi="Garamond"/>
          <w:sz w:val="22"/>
          <w:szCs w:val="22"/>
        </w:rPr>
      </w:pPr>
      <w:r w:rsidRPr="00A13225">
        <w:rPr>
          <w:rFonts w:ascii="Garamond" w:hAnsi="Garamond"/>
          <w:sz w:val="22"/>
          <w:szCs w:val="22"/>
        </w:rPr>
        <w:t>Vu l'Arrêté Interministériel du 6 décembre 2011, modifiant l’arrêté interministériel du 24</w:t>
      </w:r>
      <w:r w:rsidR="0048697F" w:rsidRPr="00A13225">
        <w:rPr>
          <w:rFonts w:ascii="Garamond" w:hAnsi="Garamond"/>
          <w:sz w:val="22"/>
          <w:szCs w:val="22"/>
        </w:rPr>
        <w:t> </w:t>
      </w:r>
      <w:r w:rsidRPr="00A13225">
        <w:rPr>
          <w:rFonts w:ascii="Garamond" w:hAnsi="Garamond"/>
          <w:sz w:val="22"/>
          <w:szCs w:val="22"/>
        </w:rPr>
        <w:t>novembre 1967, relatif à la signalisation des routes et des autoroutes,</w:t>
      </w:r>
    </w:p>
    <w:p w14:paraId="26096336" w14:textId="77777777" w:rsidR="00C42F82" w:rsidRPr="00A13225" w:rsidRDefault="00C42F82" w:rsidP="007D0192">
      <w:pPr>
        <w:ind w:left="1418"/>
        <w:jc w:val="both"/>
        <w:rPr>
          <w:rFonts w:ascii="Garamond" w:hAnsi="Garamond"/>
          <w:sz w:val="22"/>
          <w:szCs w:val="22"/>
        </w:rPr>
      </w:pPr>
    </w:p>
    <w:p w14:paraId="512FE156" w14:textId="77777777" w:rsidR="005C52ED" w:rsidRPr="00A13225" w:rsidRDefault="005C52ED" w:rsidP="007D0192">
      <w:pPr>
        <w:ind w:left="1418"/>
        <w:jc w:val="both"/>
        <w:rPr>
          <w:rFonts w:ascii="Garamond" w:hAnsi="Garamond"/>
          <w:sz w:val="22"/>
          <w:szCs w:val="22"/>
        </w:rPr>
      </w:pPr>
      <w:r w:rsidRPr="00A13225">
        <w:rPr>
          <w:rFonts w:ascii="Garamond" w:hAnsi="Garamond"/>
          <w:sz w:val="22"/>
          <w:szCs w:val="22"/>
        </w:rPr>
        <w:t>Vu l’Arrêté du 6 novembre 1992, modifié par l’arrêté du 16 novembre 1998 portant approbation de la 8</w:t>
      </w:r>
      <w:r w:rsidRPr="00A13225">
        <w:rPr>
          <w:rFonts w:ascii="Garamond" w:hAnsi="Garamond"/>
          <w:sz w:val="22"/>
          <w:szCs w:val="22"/>
          <w:vertAlign w:val="superscript"/>
        </w:rPr>
        <w:t>ème</w:t>
      </w:r>
      <w:r w:rsidRPr="00A13225">
        <w:rPr>
          <w:rFonts w:ascii="Garamond" w:hAnsi="Garamond"/>
          <w:sz w:val="22"/>
          <w:szCs w:val="22"/>
        </w:rPr>
        <w:t xml:space="preserve"> partie (signalisation temporaire) du Livre I de l’Instruction Interministérielle sur la signalisation routière,</w:t>
      </w:r>
    </w:p>
    <w:p w14:paraId="34E48E76" w14:textId="77777777" w:rsidR="00C42F82" w:rsidRPr="00A13225" w:rsidRDefault="00C42F82" w:rsidP="000000CF">
      <w:pPr>
        <w:ind w:left="1418"/>
        <w:jc w:val="both"/>
        <w:rPr>
          <w:rFonts w:ascii="Garamond" w:hAnsi="Garamond"/>
          <w:sz w:val="22"/>
          <w:szCs w:val="22"/>
        </w:rPr>
      </w:pPr>
    </w:p>
    <w:p w14:paraId="3F3A2620" w14:textId="77777777" w:rsidR="000000CF" w:rsidRPr="00A13225" w:rsidRDefault="000000CF" w:rsidP="000000CF">
      <w:pPr>
        <w:ind w:left="1418"/>
        <w:jc w:val="both"/>
        <w:rPr>
          <w:rFonts w:ascii="Garamond" w:hAnsi="Garamond"/>
          <w:sz w:val="22"/>
          <w:szCs w:val="22"/>
        </w:rPr>
      </w:pPr>
      <w:r w:rsidRPr="00A13225">
        <w:rPr>
          <w:rFonts w:ascii="Garamond" w:hAnsi="Garamond"/>
          <w:sz w:val="22"/>
          <w:szCs w:val="22"/>
        </w:rPr>
        <w:t>Vu l’Arrêté Interministériel du 26 juillet 1974 approuvant le Livre I de l’Instruction Interministérielle sur la signalisation routière,</w:t>
      </w:r>
    </w:p>
    <w:p w14:paraId="34D56AA0" w14:textId="77777777" w:rsidR="00C42F82" w:rsidRPr="00A13225" w:rsidRDefault="00C42F82" w:rsidP="00E66B2E">
      <w:pPr>
        <w:pStyle w:val="Titre1"/>
        <w:tabs>
          <w:tab w:val="clear" w:pos="3402"/>
        </w:tabs>
        <w:ind w:left="1418"/>
        <w:jc w:val="both"/>
        <w:rPr>
          <w:rFonts w:ascii="Garamond" w:hAnsi="Garamond"/>
          <w:b w:val="0"/>
        </w:rPr>
      </w:pPr>
    </w:p>
    <w:p w14:paraId="7A683D29" w14:textId="7FE3148C" w:rsidR="00851222" w:rsidRPr="00A13225" w:rsidRDefault="00496DC4" w:rsidP="00E66B2E">
      <w:pPr>
        <w:pStyle w:val="Titre1"/>
        <w:tabs>
          <w:tab w:val="clear" w:pos="3402"/>
        </w:tabs>
        <w:ind w:left="1418"/>
        <w:jc w:val="both"/>
        <w:rPr>
          <w:rFonts w:ascii="Garamond" w:hAnsi="Garamond"/>
          <w:b w:val="0"/>
        </w:rPr>
      </w:pPr>
      <w:r w:rsidRPr="00A13225">
        <w:rPr>
          <w:rFonts w:ascii="Garamond" w:hAnsi="Garamond"/>
          <w:b w:val="0"/>
        </w:rPr>
        <w:t>Vu</w:t>
      </w:r>
      <w:r w:rsidR="006C09C0" w:rsidRPr="00A13225">
        <w:rPr>
          <w:rFonts w:ascii="Garamond" w:hAnsi="Garamond"/>
          <w:b w:val="0"/>
        </w:rPr>
        <w:t xml:space="preserve"> la demande de </w:t>
      </w:r>
      <w:r w:rsidR="0014417C" w:rsidRPr="00A13225">
        <w:rPr>
          <w:rFonts w:ascii="Garamond" w:hAnsi="Garamond"/>
          <w:b w:val="0"/>
        </w:rPr>
        <w:t xml:space="preserve">l’entreprise </w:t>
      </w:r>
      <w:r w:rsidR="000A1D0F" w:rsidRPr="00A13225">
        <w:rPr>
          <w:rFonts w:ascii="Garamond" w:hAnsi="Garamond"/>
          <w:b w:val="0"/>
        </w:rPr>
        <w:t>SA</w:t>
      </w:r>
      <w:r w:rsidR="007915C0">
        <w:rPr>
          <w:rFonts w:ascii="Garamond" w:hAnsi="Garamond"/>
          <w:b w:val="0"/>
        </w:rPr>
        <w:t>RTH-</w:t>
      </w:r>
      <w:r w:rsidR="00CC0EB5">
        <w:rPr>
          <w:rFonts w:ascii="Garamond" w:hAnsi="Garamond"/>
          <w:b w:val="0"/>
        </w:rPr>
        <w:t>ENSEIGNE</w:t>
      </w:r>
      <w:r w:rsidR="004840C8" w:rsidRPr="00A13225">
        <w:rPr>
          <w:rFonts w:ascii="Garamond" w:hAnsi="Garamond"/>
          <w:b w:val="0"/>
        </w:rPr>
        <w:t xml:space="preserve">, </w:t>
      </w:r>
      <w:r w:rsidR="007915C0">
        <w:rPr>
          <w:rFonts w:ascii="Garamond" w:hAnsi="Garamond"/>
          <w:b w:val="0"/>
        </w:rPr>
        <w:t>située</w:t>
      </w:r>
      <w:r w:rsidR="004840C8" w:rsidRPr="00A13225">
        <w:rPr>
          <w:rFonts w:ascii="Garamond" w:hAnsi="Garamond"/>
          <w:b w:val="0"/>
        </w:rPr>
        <w:t xml:space="preserve"> </w:t>
      </w:r>
      <w:r w:rsidR="00CC0EB5">
        <w:rPr>
          <w:rFonts w:ascii="Garamond" w:hAnsi="Garamond"/>
          <w:b w:val="0"/>
        </w:rPr>
        <w:t>43 rue Albert Einstein</w:t>
      </w:r>
      <w:r w:rsidR="004840C8" w:rsidRPr="00A13225">
        <w:rPr>
          <w:rFonts w:ascii="Garamond" w:hAnsi="Garamond"/>
          <w:b w:val="0"/>
        </w:rPr>
        <w:t>, 72</w:t>
      </w:r>
      <w:r w:rsidR="00CC0EB5">
        <w:rPr>
          <w:rFonts w:ascii="Garamond" w:hAnsi="Garamond"/>
          <w:b w:val="0"/>
        </w:rPr>
        <w:t>650</w:t>
      </w:r>
      <w:r w:rsidR="004840C8" w:rsidRPr="00A13225">
        <w:rPr>
          <w:rFonts w:ascii="Garamond" w:hAnsi="Garamond"/>
          <w:b w:val="0"/>
        </w:rPr>
        <w:t xml:space="preserve"> </w:t>
      </w:r>
      <w:r w:rsidR="007915C0">
        <w:rPr>
          <w:rFonts w:ascii="Garamond" w:hAnsi="Garamond"/>
          <w:b w:val="0"/>
        </w:rPr>
        <w:t>La Chapelle-</w:t>
      </w:r>
      <w:r w:rsidR="00CC0EB5">
        <w:rPr>
          <w:rFonts w:ascii="Garamond" w:hAnsi="Garamond"/>
          <w:b w:val="0"/>
        </w:rPr>
        <w:t>S</w:t>
      </w:r>
      <w:r w:rsidR="007915C0">
        <w:rPr>
          <w:rFonts w:ascii="Garamond" w:hAnsi="Garamond"/>
          <w:b w:val="0"/>
        </w:rPr>
        <w:t>aint-</w:t>
      </w:r>
      <w:r w:rsidR="00CC0EB5">
        <w:rPr>
          <w:rFonts w:ascii="Garamond" w:hAnsi="Garamond"/>
          <w:b w:val="0"/>
        </w:rPr>
        <w:t>Aubin</w:t>
      </w:r>
      <w:r w:rsidR="00A9762A" w:rsidRPr="00A13225">
        <w:rPr>
          <w:rFonts w:ascii="Garamond" w:hAnsi="Garamond"/>
          <w:b w:val="0"/>
        </w:rPr>
        <w:t>,</w:t>
      </w:r>
      <w:r w:rsidR="00E66B2E" w:rsidRPr="00A13225">
        <w:rPr>
          <w:rFonts w:ascii="Garamond" w:hAnsi="Garamond"/>
          <w:b w:val="0"/>
        </w:rPr>
        <w:t xml:space="preserve"> concernant des travaux </w:t>
      </w:r>
      <w:r w:rsidR="00445E7F" w:rsidRPr="00A13225">
        <w:rPr>
          <w:rFonts w:ascii="Garamond" w:hAnsi="Garamond"/>
          <w:b w:val="0"/>
        </w:rPr>
        <w:t xml:space="preserve">de </w:t>
      </w:r>
      <w:r w:rsidR="00CC0EB5">
        <w:rPr>
          <w:rFonts w:ascii="Garamond" w:hAnsi="Garamond"/>
          <w:b w:val="0"/>
        </w:rPr>
        <w:t>dépose d’enseigne</w:t>
      </w:r>
      <w:r w:rsidR="004840C8" w:rsidRPr="00A13225">
        <w:rPr>
          <w:rFonts w:ascii="Garamond" w:hAnsi="Garamond"/>
          <w:b w:val="0"/>
        </w:rPr>
        <w:t xml:space="preserve">, </w:t>
      </w:r>
      <w:r w:rsidR="00CC0EB5">
        <w:rPr>
          <w:rFonts w:ascii="Garamond" w:hAnsi="Garamond"/>
          <w:b w:val="0"/>
        </w:rPr>
        <w:t>56</w:t>
      </w:r>
      <w:r w:rsidR="007915C0">
        <w:rPr>
          <w:rFonts w:ascii="Garamond" w:hAnsi="Garamond"/>
          <w:b w:val="0"/>
        </w:rPr>
        <w:t xml:space="preserve"> r</w:t>
      </w:r>
      <w:r w:rsidR="006B00B3" w:rsidRPr="00A13225">
        <w:rPr>
          <w:rFonts w:ascii="Garamond" w:hAnsi="Garamond"/>
          <w:b w:val="0"/>
        </w:rPr>
        <w:t xml:space="preserve">ue </w:t>
      </w:r>
      <w:r w:rsidR="00CC0EB5">
        <w:rPr>
          <w:rFonts w:ascii="Garamond" w:hAnsi="Garamond"/>
          <w:b w:val="0"/>
        </w:rPr>
        <w:t>de l’Ile,</w:t>
      </w:r>
      <w:r w:rsidR="006B00B3" w:rsidRPr="00A13225">
        <w:rPr>
          <w:rFonts w:ascii="Garamond" w:hAnsi="Garamond"/>
          <w:b w:val="0"/>
        </w:rPr>
        <w:t xml:space="preserve"> </w:t>
      </w:r>
      <w:r w:rsidR="00BA7D35" w:rsidRPr="00A13225">
        <w:rPr>
          <w:rFonts w:ascii="Garamond" w:hAnsi="Garamond"/>
          <w:b w:val="0"/>
        </w:rPr>
        <w:t>Sablé-sur-Sarthe</w:t>
      </w:r>
      <w:r w:rsidR="00CA7AB4" w:rsidRPr="00A13225">
        <w:rPr>
          <w:rFonts w:ascii="Garamond" w:hAnsi="Garamond"/>
          <w:b w:val="0"/>
        </w:rPr>
        <w:t>.</w:t>
      </w:r>
    </w:p>
    <w:p w14:paraId="620AB05E" w14:textId="4F1CEC33" w:rsidR="00EA77EA" w:rsidRPr="00A13225" w:rsidRDefault="00EA77EA" w:rsidP="00EA77EA">
      <w:pPr>
        <w:rPr>
          <w:sz w:val="22"/>
          <w:szCs w:val="22"/>
        </w:rPr>
      </w:pPr>
    </w:p>
    <w:p w14:paraId="218F4719" w14:textId="77777777" w:rsidR="0011037F" w:rsidRDefault="0011037F" w:rsidP="0011037F">
      <w:pPr>
        <w:ind w:left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Vu l’Autorisation de la Direction Départementale des Territoire en date du 20 Juin 2022</w:t>
      </w:r>
    </w:p>
    <w:p w14:paraId="0BFF4136" w14:textId="77777777" w:rsidR="00C42F82" w:rsidRPr="00A13225" w:rsidRDefault="00C42F82" w:rsidP="00E66B2E">
      <w:pPr>
        <w:ind w:left="1418"/>
        <w:jc w:val="both"/>
        <w:rPr>
          <w:rFonts w:ascii="Garamond" w:hAnsi="Garamond"/>
          <w:sz w:val="22"/>
          <w:szCs w:val="22"/>
        </w:rPr>
      </w:pPr>
    </w:p>
    <w:p w14:paraId="5A757D12" w14:textId="66484D4B" w:rsidR="00460A81" w:rsidRPr="00A13225" w:rsidRDefault="00460A81" w:rsidP="00E66B2E">
      <w:pPr>
        <w:ind w:left="1418"/>
        <w:jc w:val="both"/>
        <w:rPr>
          <w:rFonts w:ascii="Garamond" w:hAnsi="Garamond"/>
          <w:sz w:val="22"/>
          <w:szCs w:val="22"/>
        </w:rPr>
      </w:pPr>
      <w:r w:rsidRPr="00A13225">
        <w:rPr>
          <w:rFonts w:ascii="Garamond" w:hAnsi="Garamond"/>
          <w:sz w:val="22"/>
          <w:szCs w:val="22"/>
        </w:rPr>
        <w:t xml:space="preserve">Considérant qu’il y a lieu, pour des raisons de </w:t>
      </w:r>
      <w:r w:rsidR="00987296" w:rsidRPr="00A13225">
        <w:rPr>
          <w:rFonts w:ascii="Garamond" w:hAnsi="Garamond"/>
          <w:sz w:val="22"/>
          <w:szCs w:val="22"/>
        </w:rPr>
        <w:t>sécurité, de réglementer</w:t>
      </w:r>
      <w:r w:rsidR="00BA7D35" w:rsidRPr="00A13225">
        <w:rPr>
          <w:rFonts w:ascii="Garamond" w:hAnsi="Garamond"/>
          <w:sz w:val="22"/>
          <w:szCs w:val="22"/>
        </w:rPr>
        <w:t xml:space="preserve"> </w:t>
      </w:r>
      <w:r w:rsidR="00B248E4" w:rsidRPr="00A13225">
        <w:rPr>
          <w:rFonts w:ascii="Garamond" w:hAnsi="Garamond"/>
          <w:sz w:val="22"/>
          <w:szCs w:val="22"/>
        </w:rPr>
        <w:t xml:space="preserve">la circulation et </w:t>
      </w:r>
      <w:r w:rsidR="00B442A4" w:rsidRPr="00A13225">
        <w:rPr>
          <w:rFonts w:ascii="Garamond" w:hAnsi="Garamond"/>
          <w:sz w:val="22"/>
          <w:szCs w:val="22"/>
        </w:rPr>
        <w:t>le stationnement</w:t>
      </w:r>
      <w:r w:rsidR="003828A3" w:rsidRPr="00A13225">
        <w:rPr>
          <w:rFonts w:ascii="Garamond" w:hAnsi="Garamond"/>
          <w:sz w:val="22"/>
          <w:szCs w:val="22"/>
        </w:rPr>
        <w:t xml:space="preserve"> </w:t>
      </w:r>
      <w:r w:rsidR="001D53E7" w:rsidRPr="00A13225">
        <w:rPr>
          <w:rFonts w:ascii="Garamond" w:hAnsi="Garamond"/>
          <w:sz w:val="22"/>
          <w:szCs w:val="22"/>
        </w:rPr>
        <w:t xml:space="preserve">et la circulation </w:t>
      </w:r>
      <w:r w:rsidR="003828A3" w:rsidRPr="00A13225">
        <w:rPr>
          <w:rFonts w:ascii="Garamond" w:hAnsi="Garamond"/>
          <w:sz w:val="22"/>
          <w:szCs w:val="22"/>
        </w:rPr>
        <w:t xml:space="preserve">rue </w:t>
      </w:r>
      <w:r w:rsidR="00CC0EB5">
        <w:rPr>
          <w:rFonts w:ascii="Garamond" w:hAnsi="Garamond"/>
          <w:sz w:val="22"/>
          <w:szCs w:val="22"/>
        </w:rPr>
        <w:t>de l’Ile</w:t>
      </w:r>
      <w:r w:rsidR="00B248E4" w:rsidRPr="00A13225">
        <w:rPr>
          <w:rFonts w:ascii="Garamond" w:hAnsi="Garamond"/>
          <w:sz w:val="22"/>
          <w:szCs w:val="22"/>
        </w:rPr>
        <w:t xml:space="preserve"> </w:t>
      </w:r>
      <w:r w:rsidR="007915C0">
        <w:rPr>
          <w:rFonts w:ascii="Garamond" w:hAnsi="Garamond"/>
          <w:sz w:val="22"/>
          <w:szCs w:val="22"/>
        </w:rPr>
        <w:t>à Sablé-sur-</w:t>
      </w:r>
      <w:r w:rsidR="00F6486D" w:rsidRPr="00A13225">
        <w:rPr>
          <w:rFonts w:ascii="Garamond" w:hAnsi="Garamond"/>
          <w:sz w:val="22"/>
          <w:szCs w:val="22"/>
        </w:rPr>
        <w:t>Sarthe,</w:t>
      </w:r>
      <w:bookmarkStart w:id="0" w:name="_GoBack"/>
      <w:bookmarkEnd w:id="0"/>
    </w:p>
    <w:p w14:paraId="684C0E2D" w14:textId="77777777" w:rsidR="00460A81" w:rsidRPr="00A13225" w:rsidRDefault="00460A81" w:rsidP="00460A81">
      <w:pPr>
        <w:rPr>
          <w:rFonts w:ascii="Garamond" w:hAnsi="Garamond"/>
        </w:rPr>
      </w:pPr>
    </w:p>
    <w:p w14:paraId="48C8D11A" w14:textId="77777777" w:rsidR="00851222" w:rsidRPr="006C09C0" w:rsidRDefault="00851222" w:rsidP="00851222">
      <w:pPr>
        <w:spacing w:line="240" w:lineRule="exact"/>
        <w:ind w:left="1418"/>
        <w:rPr>
          <w:rFonts w:ascii="Garamond" w:hAnsi="Garamond"/>
        </w:rPr>
      </w:pPr>
      <w:r w:rsidRPr="006C09C0">
        <w:rPr>
          <w:rFonts w:ascii="Garamond" w:hAnsi="Garamond"/>
          <w:b/>
          <w:u w:val="single"/>
        </w:rPr>
        <w:t>A R R E T E</w:t>
      </w:r>
      <w:r w:rsidRPr="006C09C0">
        <w:rPr>
          <w:rFonts w:ascii="Garamond" w:hAnsi="Garamond"/>
        </w:rPr>
        <w:t xml:space="preserve"> :</w:t>
      </w:r>
    </w:p>
    <w:p w14:paraId="5B0ABCD8" w14:textId="77777777" w:rsidR="00851222" w:rsidRDefault="00851222" w:rsidP="00851222">
      <w:pPr>
        <w:spacing w:line="240" w:lineRule="exact"/>
        <w:ind w:left="1418" w:hanging="1418"/>
        <w:rPr>
          <w:rFonts w:ascii="Garamond" w:hAnsi="Garamond"/>
          <w:sz w:val="22"/>
        </w:rPr>
      </w:pPr>
    </w:p>
    <w:p w14:paraId="1E2B5CD1" w14:textId="2490D866" w:rsidR="00CC0EB5" w:rsidRDefault="00CC0EB5" w:rsidP="00CC0EB5">
      <w:pPr>
        <w:pStyle w:val="Retraitcorpsdetexte2"/>
        <w:tabs>
          <w:tab w:val="left" w:pos="1418"/>
        </w:tabs>
        <w:ind w:left="1418" w:hanging="1418"/>
        <w:rPr>
          <w:rFonts w:ascii="Garamond" w:hAnsi="Garamond"/>
        </w:rPr>
      </w:pPr>
      <w:r>
        <w:rPr>
          <w:rFonts w:ascii="Garamond" w:hAnsi="Garamond"/>
          <w:b/>
          <w:sz w:val="20"/>
          <w:szCs w:val="20"/>
          <w:u w:val="single"/>
        </w:rPr>
        <w:t>ARTICLE 1</w:t>
      </w:r>
      <w:r>
        <w:rPr>
          <w:rFonts w:ascii="Garamond" w:hAnsi="Garamond"/>
          <w:b/>
          <w:sz w:val="20"/>
          <w:szCs w:val="20"/>
        </w:rPr>
        <w:t> :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</w:rPr>
        <w:t xml:space="preserve">Les dispositions du présent arrêté seront applicables au droit du numéro </w:t>
      </w:r>
      <w:r>
        <w:rPr>
          <w:rFonts w:ascii="Garamond" w:hAnsi="Garamond"/>
          <w:sz w:val="20"/>
          <w:szCs w:val="20"/>
        </w:rPr>
        <w:t>56</w:t>
      </w:r>
      <w:r>
        <w:rPr>
          <w:rFonts w:ascii="Garamond" w:hAnsi="Garamond"/>
        </w:rPr>
        <w:t xml:space="preserve"> rue de l’Ile à Sablé-sur-Sarthe du </w:t>
      </w:r>
      <w:r w:rsidR="0011037F">
        <w:rPr>
          <w:rFonts w:ascii="Garamond" w:hAnsi="Garamond"/>
          <w:sz w:val="20"/>
          <w:szCs w:val="20"/>
        </w:rPr>
        <w:t>VENDREDI</w:t>
      </w:r>
      <w:r>
        <w:rPr>
          <w:rFonts w:ascii="Garamond" w:hAnsi="Garamond"/>
          <w:sz w:val="20"/>
          <w:szCs w:val="20"/>
        </w:rPr>
        <w:t xml:space="preserve"> </w:t>
      </w:r>
      <w:r w:rsidR="0011037F">
        <w:rPr>
          <w:rFonts w:ascii="Garamond" w:hAnsi="Garamond"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 xml:space="preserve"> </w:t>
      </w:r>
      <w:r w:rsidR="0011037F">
        <w:rPr>
          <w:rFonts w:ascii="Garamond" w:hAnsi="Garamond"/>
          <w:sz w:val="20"/>
          <w:szCs w:val="20"/>
        </w:rPr>
        <w:t>JUILLET</w:t>
      </w:r>
      <w:r>
        <w:rPr>
          <w:rFonts w:ascii="Garamond" w:hAnsi="Garamond"/>
          <w:sz w:val="20"/>
          <w:szCs w:val="20"/>
        </w:rPr>
        <w:t xml:space="preserve"> 2022 </w:t>
      </w:r>
      <w:r>
        <w:rPr>
          <w:rFonts w:ascii="Garamond" w:hAnsi="Garamond"/>
        </w:rPr>
        <w:t xml:space="preserve">au </w:t>
      </w:r>
      <w:r w:rsidR="0011037F">
        <w:rPr>
          <w:rFonts w:ascii="Garamond" w:hAnsi="Garamond"/>
          <w:sz w:val="20"/>
          <w:szCs w:val="20"/>
        </w:rPr>
        <w:t>LUNDI</w:t>
      </w:r>
      <w:r>
        <w:rPr>
          <w:rFonts w:ascii="Garamond" w:hAnsi="Garamond"/>
          <w:sz w:val="20"/>
          <w:szCs w:val="20"/>
        </w:rPr>
        <w:t xml:space="preserve"> </w:t>
      </w:r>
      <w:r w:rsidR="0011037F">
        <w:rPr>
          <w:rFonts w:ascii="Garamond" w:hAnsi="Garamond"/>
          <w:sz w:val="20"/>
          <w:szCs w:val="20"/>
        </w:rPr>
        <w:t>25</w:t>
      </w:r>
      <w:r>
        <w:rPr>
          <w:rFonts w:ascii="Garamond" w:hAnsi="Garamond"/>
          <w:sz w:val="20"/>
          <w:szCs w:val="20"/>
        </w:rPr>
        <w:t xml:space="preserve"> </w:t>
      </w:r>
      <w:r w:rsidR="0011037F">
        <w:rPr>
          <w:rFonts w:ascii="Garamond" w:hAnsi="Garamond"/>
          <w:sz w:val="20"/>
          <w:szCs w:val="20"/>
        </w:rPr>
        <w:t>JUILLET</w:t>
      </w:r>
      <w:r>
        <w:rPr>
          <w:rFonts w:ascii="Garamond" w:hAnsi="Garamond"/>
          <w:sz w:val="20"/>
          <w:szCs w:val="20"/>
        </w:rPr>
        <w:t xml:space="preserve"> 2022 </w:t>
      </w:r>
      <w:r>
        <w:rPr>
          <w:rFonts w:ascii="Garamond" w:hAnsi="Garamond"/>
        </w:rPr>
        <w:t>inclus :</w:t>
      </w:r>
    </w:p>
    <w:p w14:paraId="0094741A" w14:textId="58AC6C48" w:rsidR="00CC0EB5" w:rsidRDefault="00CC0EB5" w:rsidP="00CC0EB5">
      <w:pPr>
        <w:pStyle w:val="Paragraphedeliste"/>
        <w:numPr>
          <w:ilvl w:val="0"/>
          <w:numId w:val="11"/>
        </w:numPr>
        <w:autoSpaceDE/>
        <w:autoSpaceDN/>
        <w:spacing w:line="240" w:lineRule="exact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Un échafaudage </w:t>
      </w:r>
      <w:r w:rsidR="0011037F">
        <w:rPr>
          <w:rFonts w:ascii="Garamond" w:hAnsi="Garamond"/>
          <w:bCs/>
          <w:sz w:val="22"/>
          <w:szCs w:val="22"/>
        </w:rPr>
        <w:t xml:space="preserve">pour le démontage de l’enseigne </w:t>
      </w:r>
      <w:r>
        <w:rPr>
          <w:rFonts w:ascii="Garamond" w:hAnsi="Garamond"/>
          <w:bCs/>
          <w:sz w:val="22"/>
          <w:szCs w:val="22"/>
        </w:rPr>
        <w:t>sera installé sur la voie publique</w:t>
      </w:r>
      <w:r w:rsidR="0011037F">
        <w:rPr>
          <w:rFonts w:ascii="Garamond" w:hAnsi="Garamond"/>
          <w:bCs/>
          <w:sz w:val="22"/>
          <w:szCs w:val="22"/>
        </w:rPr>
        <w:t xml:space="preserve"> et retiré dès qu’il n’est plus nécessaire</w:t>
      </w:r>
      <w:r>
        <w:rPr>
          <w:rFonts w:ascii="Garamond" w:hAnsi="Garamond"/>
          <w:bCs/>
          <w:sz w:val="22"/>
          <w:szCs w:val="22"/>
        </w:rPr>
        <w:t>.</w:t>
      </w:r>
    </w:p>
    <w:p w14:paraId="5A36C96F" w14:textId="77777777" w:rsidR="00CC0EB5" w:rsidRDefault="00CC0EB5" w:rsidP="00CC0EB5">
      <w:pPr>
        <w:spacing w:line="240" w:lineRule="exact"/>
        <w:jc w:val="both"/>
        <w:rPr>
          <w:rFonts w:ascii="Garamond" w:hAnsi="Garamond"/>
          <w:bCs/>
          <w:sz w:val="22"/>
          <w:szCs w:val="22"/>
        </w:rPr>
      </w:pPr>
    </w:p>
    <w:p w14:paraId="02DA85D0" w14:textId="77777777" w:rsidR="00CC0EB5" w:rsidRDefault="00CC0EB5" w:rsidP="00CC0EB5">
      <w:pPr>
        <w:ind w:left="1418" w:hanging="14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u w:val="single"/>
        </w:rPr>
        <w:t>ARTICLE 2</w:t>
      </w:r>
      <w:r>
        <w:rPr>
          <w:rFonts w:ascii="Garamond" w:hAnsi="Garamond"/>
          <w:b/>
        </w:rPr>
        <w:t> :</w:t>
      </w:r>
      <w:r>
        <w:rPr>
          <w:rFonts w:ascii="Garamond" w:hAnsi="Garamond"/>
          <w:sz w:val="22"/>
          <w:szCs w:val="22"/>
        </w:rPr>
        <w:tab/>
        <w:t>Le passage des véhicules des services publics doit être assuré (police, ambulance, pompiers, services municipaux) ainsi que celui des riverains.</w:t>
      </w:r>
    </w:p>
    <w:p w14:paraId="144C3D61" w14:textId="77777777" w:rsidR="00CC0EB5" w:rsidRDefault="00CC0EB5" w:rsidP="00CC0EB5">
      <w:pPr>
        <w:spacing w:line="240" w:lineRule="exact"/>
        <w:jc w:val="both"/>
        <w:rPr>
          <w:rFonts w:ascii="Garamond" w:hAnsi="Garamond"/>
          <w:sz w:val="22"/>
          <w:szCs w:val="22"/>
        </w:rPr>
      </w:pPr>
    </w:p>
    <w:p w14:paraId="4BDB6A49" w14:textId="77777777" w:rsidR="00CC0EB5" w:rsidRDefault="00CC0EB5" w:rsidP="00CC0EB5">
      <w:pPr>
        <w:spacing w:line="240" w:lineRule="exact"/>
        <w:ind w:left="1418" w:hanging="1418"/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u w:val="single"/>
        </w:rPr>
        <w:t>ARTICLE 3</w:t>
      </w:r>
      <w:r>
        <w:rPr>
          <w:rFonts w:ascii="Garamond" w:hAnsi="Garamond"/>
          <w:b/>
        </w:rPr>
        <w:t xml:space="preserve"> :  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L’entreprise réalisant les travaux doit fournir, mettre en place et entretenir la signalisation de son chantier conformément aux normes et règles en vigueur. Celle-ci devra être visible de jour comme de nuit.</w:t>
      </w:r>
    </w:p>
    <w:p w14:paraId="3B895E44" w14:textId="77777777" w:rsidR="00CC0EB5" w:rsidRDefault="00CC0EB5" w:rsidP="00CC0EB5">
      <w:pPr>
        <w:spacing w:line="240" w:lineRule="exact"/>
        <w:ind w:left="1410" w:hanging="1410"/>
        <w:jc w:val="both"/>
        <w:rPr>
          <w:rFonts w:ascii="Garamond" w:hAnsi="Garamond"/>
          <w:sz w:val="22"/>
          <w:szCs w:val="22"/>
        </w:rPr>
      </w:pPr>
    </w:p>
    <w:p w14:paraId="459FF762" w14:textId="5CA0F4DE" w:rsidR="00445E7F" w:rsidRPr="00EA77EA" w:rsidRDefault="00C62B72" w:rsidP="00445E7F">
      <w:pPr>
        <w:spacing w:line="240" w:lineRule="exact"/>
        <w:ind w:left="1410" w:hanging="1410"/>
        <w:jc w:val="both"/>
        <w:rPr>
          <w:rFonts w:ascii="Garamond" w:hAnsi="Garamond"/>
          <w:sz w:val="22"/>
          <w:szCs w:val="22"/>
        </w:rPr>
      </w:pPr>
      <w:r w:rsidRPr="00EA77EA">
        <w:rPr>
          <w:rFonts w:ascii="Garamond" w:hAnsi="Garamond"/>
          <w:b/>
          <w:sz w:val="22"/>
          <w:szCs w:val="22"/>
          <w:u w:val="single"/>
        </w:rPr>
        <w:t xml:space="preserve">ARTICLE </w:t>
      </w:r>
      <w:r w:rsidR="00C03725" w:rsidRPr="00EA77EA">
        <w:rPr>
          <w:rFonts w:ascii="Garamond" w:hAnsi="Garamond"/>
          <w:b/>
          <w:sz w:val="22"/>
          <w:szCs w:val="22"/>
          <w:u w:val="single"/>
        </w:rPr>
        <w:t>3</w:t>
      </w:r>
      <w:r w:rsidRPr="00EA77EA">
        <w:rPr>
          <w:rFonts w:ascii="Garamond" w:hAnsi="Garamond"/>
          <w:b/>
          <w:sz w:val="22"/>
          <w:szCs w:val="22"/>
        </w:rPr>
        <w:t xml:space="preserve"> :  </w:t>
      </w:r>
      <w:r w:rsidRPr="00EA77EA">
        <w:rPr>
          <w:rFonts w:ascii="Garamond" w:hAnsi="Garamond"/>
          <w:b/>
          <w:sz w:val="22"/>
          <w:szCs w:val="22"/>
        </w:rPr>
        <w:tab/>
      </w:r>
      <w:r w:rsidR="00B442A4" w:rsidRPr="00EA77EA">
        <w:rPr>
          <w:rFonts w:ascii="Garamond" w:hAnsi="Garamond"/>
          <w:sz w:val="22"/>
          <w:szCs w:val="22"/>
        </w:rPr>
        <w:t>Madame la Directrice Générale des Services de la ville de Sablé-sur-Sarthe</w:t>
      </w:r>
      <w:r w:rsidR="00075C89" w:rsidRPr="00EA77EA">
        <w:rPr>
          <w:rFonts w:ascii="Garamond" w:hAnsi="Garamond"/>
          <w:sz w:val="22"/>
          <w:szCs w:val="22"/>
        </w:rPr>
        <w:t>, Madame la Cheffe du service de Police Municipale, Monsieur le Commandant de la Brigade de Gendarmerie sont chargés de l’exécution du présent arrêté.</w:t>
      </w:r>
    </w:p>
    <w:p w14:paraId="441D8680" w14:textId="0772DCDA" w:rsidR="00C62B72" w:rsidRPr="00EA77EA" w:rsidRDefault="00C62B72" w:rsidP="00445E7F">
      <w:pPr>
        <w:spacing w:line="240" w:lineRule="exact"/>
        <w:ind w:left="1410" w:hanging="1410"/>
        <w:jc w:val="both"/>
        <w:rPr>
          <w:rFonts w:ascii="Garamond" w:hAnsi="Garamond"/>
          <w:b/>
          <w:sz w:val="22"/>
          <w:szCs w:val="22"/>
        </w:rPr>
      </w:pPr>
    </w:p>
    <w:p w14:paraId="5C8F4700" w14:textId="2CA941B2" w:rsidR="00075C89" w:rsidRPr="00EA77EA" w:rsidRDefault="00075C89" w:rsidP="00445E7F">
      <w:pPr>
        <w:spacing w:line="240" w:lineRule="exact"/>
        <w:ind w:left="1410" w:hanging="1410"/>
        <w:jc w:val="both"/>
        <w:rPr>
          <w:rFonts w:ascii="Garamond" w:hAnsi="Garamond"/>
          <w:b/>
          <w:sz w:val="22"/>
          <w:szCs w:val="22"/>
        </w:rPr>
      </w:pPr>
      <w:r w:rsidRPr="00EA77EA">
        <w:rPr>
          <w:rFonts w:ascii="Garamond" w:hAnsi="Garamond"/>
          <w:b/>
          <w:sz w:val="22"/>
          <w:szCs w:val="22"/>
          <w:u w:val="single"/>
        </w:rPr>
        <w:t xml:space="preserve">ARTICLE </w:t>
      </w:r>
      <w:r w:rsidR="00C03725" w:rsidRPr="00EA77EA">
        <w:rPr>
          <w:rFonts w:ascii="Garamond" w:hAnsi="Garamond"/>
          <w:b/>
          <w:sz w:val="22"/>
          <w:szCs w:val="22"/>
          <w:u w:val="single"/>
        </w:rPr>
        <w:t>4</w:t>
      </w:r>
      <w:r w:rsidRPr="00EA77EA">
        <w:rPr>
          <w:rFonts w:ascii="Garamond" w:hAnsi="Garamond"/>
          <w:b/>
          <w:sz w:val="22"/>
          <w:szCs w:val="22"/>
        </w:rPr>
        <w:t> :</w:t>
      </w:r>
      <w:r w:rsidRPr="00EA77EA">
        <w:rPr>
          <w:rFonts w:ascii="Garamond" w:hAnsi="Garamond"/>
          <w:sz w:val="22"/>
          <w:szCs w:val="22"/>
        </w:rPr>
        <w:t xml:space="preserve"> </w:t>
      </w:r>
      <w:r w:rsidRPr="00EA77EA">
        <w:rPr>
          <w:rFonts w:ascii="Garamond" w:hAnsi="Garamond"/>
          <w:sz w:val="22"/>
          <w:szCs w:val="22"/>
        </w:rPr>
        <w:tab/>
        <w:t xml:space="preserve">Ampliation du présent arrêté est transmise à Madame la Directrice </w:t>
      </w:r>
      <w:r w:rsidR="00B442A4" w:rsidRPr="00EA77EA">
        <w:rPr>
          <w:rFonts w:ascii="Garamond" w:hAnsi="Garamond"/>
          <w:sz w:val="22"/>
          <w:szCs w:val="22"/>
        </w:rPr>
        <w:t>Générale des Services</w:t>
      </w:r>
      <w:r w:rsidRPr="00EA77EA">
        <w:rPr>
          <w:rFonts w:ascii="Garamond" w:hAnsi="Garamond"/>
          <w:sz w:val="22"/>
          <w:szCs w:val="22"/>
        </w:rPr>
        <w:t xml:space="preserve">, Madame la Cheffe du service de Police Municipale, à Monsieur </w:t>
      </w:r>
      <w:r w:rsidRPr="00EA77EA">
        <w:rPr>
          <w:rFonts w:ascii="Garamond" w:hAnsi="Garamond"/>
          <w:sz w:val="22"/>
          <w:szCs w:val="22"/>
        </w:rPr>
        <w:lastRenderedPageBreak/>
        <w:t xml:space="preserve">le Commandant de la Brigade de Gendarmerie, Monsieur le Commandant du Centre de Secours, à la SARL </w:t>
      </w:r>
      <w:r w:rsidR="007915C0">
        <w:rPr>
          <w:rFonts w:ascii="Garamond" w:hAnsi="Garamond"/>
          <w:sz w:val="22"/>
          <w:szCs w:val="22"/>
        </w:rPr>
        <w:t>SARTH-</w:t>
      </w:r>
      <w:r w:rsidR="00B94F07">
        <w:rPr>
          <w:rFonts w:ascii="Garamond" w:hAnsi="Garamond"/>
          <w:sz w:val="22"/>
          <w:szCs w:val="22"/>
        </w:rPr>
        <w:t>ENSEIGNE</w:t>
      </w:r>
      <w:r w:rsidRPr="00EA77EA">
        <w:rPr>
          <w:rFonts w:ascii="Garamond" w:hAnsi="Garamond"/>
          <w:sz w:val="22"/>
          <w:szCs w:val="22"/>
        </w:rPr>
        <w:t xml:space="preserve"> et publiée par voie de presse locale.</w:t>
      </w:r>
    </w:p>
    <w:p w14:paraId="3BBDBAD6" w14:textId="7BA25F82" w:rsidR="00A648D8" w:rsidRPr="00EA77EA" w:rsidRDefault="00C62B72" w:rsidP="0048697F">
      <w:pPr>
        <w:tabs>
          <w:tab w:val="left" w:pos="5103"/>
        </w:tabs>
        <w:ind w:left="1418" w:hanging="1418"/>
        <w:jc w:val="both"/>
        <w:rPr>
          <w:rFonts w:ascii="Garamond" w:hAnsi="Garamond"/>
          <w:sz w:val="22"/>
          <w:szCs w:val="22"/>
        </w:rPr>
      </w:pPr>
      <w:r w:rsidRPr="00EA77EA">
        <w:rPr>
          <w:rFonts w:ascii="Garamond" w:hAnsi="Garamond"/>
          <w:sz w:val="22"/>
          <w:szCs w:val="22"/>
        </w:rPr>
        <w:tab/>
      </w:r>
      <w:r w:rsidRPr="00EA77EA">
        <w:rPr>
          <w:rFonts w:ascii="Garamond" w:hAnsi="Garamond"/>
          <w:sz w:val="22"/>
          <w:szCs w:val="22"/>
        </w:rPr>
        <w:tab/>
      </w:r>
    </w:p>
    <w:p w14:paraId="562BAE88" w14:textId="77777777" w:rsidR="003C572F" w:rsidRPr="00EA77EA" w:rsidRDefault="003C572F" w:rsidP="0048697F">
      <w:pPr>
        <w:tabs>
          <w:tab w:val="left" w:pos="5103"/>
        </w:tabs>
        <w:ind w:left="1418" w:hanging="1418"/>
        <w:jc w:val="both"/>
        <w:rPr>
          <w:rFonts w:ascii="Garamond" w:hAnsi="Garamond"/>
          <w:sz w:val="22"/>
          <w:szCs w:val="22"/>
        </w:rPr>
      </w:pPr>
    </w:p>
    <w:p w14:paraId="78B57184" w14:textId="37AF280D" w:rsidR="00C62B72" w:rsidRPr="00EA77EA" w:rsidRDefault="00A648D8" w:rsidP="0048697F">
      <w:pPr>
        <w:tabs>
          <w:tab w:val="left" w:pos="5103"/>
        </w:tabs>
        <w:ind w:left="1418" w:hanging="1418"/>
        <w:jc w:val="both"/>
        <w:rPr>
          <w:rFonts w:ascii="Garamond" w:hAnsi="Garamond"/>
          <w:sz w:val="22"/>
          <w:szCs w:val="22"/>
        </w:rPr>
      </w:pPr>
      <w:r w:rsidRPr="00EA77EA">
        <w:rPr>
          <w:rFonts w:ascii="Garamond" w:hAnsi="Garamond"/>
          <w:sz w:val="22"/>
          <w:szCs w:val="22"/>
        </w:rPr>
        <w:tab/>
      </w:r>
      <w:r w:rsidRPr="00EA77EA">
        <w:rPr>
          <w:rFonts w:ascii="Garamond" w:hAnsi="Garamond"/>
          <w:sz w:val="22"/>
          <w:szCs w:val="22"/>
        </w:rPr>
        <w:tab/>
      </w:r>
      <w:r w:rsidR="00C62B72" w:rsidRPr="00EA77EA">
        <w:rPr>
          <w:rFonts w:ascii="Garamond" w:hAnsi="Garamond"/>
          <w:sz w:val="22"/>
          <w:szCs w:val="22"/>
        </w:rPr>
        <w:t>Sablé-sur-Sarthe, le</w:t>
      </w:r>
      <w:r w:rsidR="00EA3A2B" w:rsidRPr="00EA77EA">
        <w:rPr>
          <w:rFonts w:ascii="Garamond" w:hAnsi="Garamond"/>
          <w:sz w:val="22"/>
          <w:szCs w:val="22"/>
        </w:rPr>
        <w:t xml:space="preserve"> </w:t>
      </w:r>
      <w:r w:rsidR="007915C0">
        <w:rPr>
          <w:rFonts w:ascii="Garamond" w:hAnsi="Garamond"/>
          <w:sz w:val="22"/>
          <w:szCs w:val="22"/>
        </w:rPr>
        <w:t>12</w:t>
      </w:r>
      <w:r w:rsidR="00536EE5">
        <w:rPr>
          <w:rFonts w:ascii="Garamond" w:hAnsi="Garamond"/>
          <w:sz w:val="22"/>
          <w:szCs w:val="22"/>
        </w:rPr>
        <w:t xml:space="preserve"> </w:t>
      </w:r>
      <w:r w:rsidR="0011037F">
        <w:rPr>
          <w:rFonts w:ascii="Garamond" w:hAnsi="Garamond"/>
          <w:sz w:val="22"/>
          <w:szCs w:val="22"/>
        </w:rPr>
        <w:t>juillet</w:t>
      </w:r>
      <w:r w:rsidR="00EA7F45" w:rsidRPr="00EA77EA">
        <w:rPr>
          <w:rFonts w:ascii="Garamond" w:hAnsi="Garamond"/>
          <w:sz w:val="22"/>
          <w:szCs w:val="22"/>
        </w:rPr>
        <w:t xml:space="preserve"> 2022</w:t>
      </w:r>
    </w:p>
    <w:p w14:paraId="63D0C39F" w14:textId="77777777" w:rsidR="00A944BE" w:rsidRPr="00EA77EA" w:rsidRDefault="00A944BE" w:rsidP="0048697F">
      <w:pPr>
        <w:tabs>
          <w:tab w:val="left" w:pos="5103"/>
        </w:tabs>
        <w:ind w:left="1418" w:hanging="1418"/>
        <w:jc w:val="both"/>
        <w:rPr>
          <w:rFonts w:ascii="Garamond" w:hAnsi="Garamond"/>
          <w:sz w:val="22"/>
          <w:szCs w:val="22"/>
        </w:rPr>
      </w:pPr>
    </w:p>
    <w:p w14:paraId="5AED8F8A" w14:textId="13EB6D60" w:rsidR="00A648D8" w:rsidRPr="00EA77EA" w:rsidRDefault="00C62B72" w:rsidP="003828A3">
      <w:pPr>
        <w:tabs>
          <w:tab w:val="left" w:pos="5103"/>
        </w:tabs>
        <w:ind w:left="1418" w:hanging="1418"/>
        <w:jc w:val="both"/>
        <w:rPr>
          <w:rFonts w:ascii="Garamond" w:hAnsi="Garamond"/>
          <w:sz w:val="22"/>
          <w:szCs w:val="22"/>
        </w:rPr>
      </w:pPr>
      <w:r w:rsidRPr="00EA77EA">
        <w:rPr>
          <w:rFonts w:ascii="Garamond" w:hAnsi="Garamond"/>
          <w:sz w:val="22"/>
          <w:szCs w:val="22"/>
        </w:rPr>
        <w:tab/>
      </w:r>
      <w:r w:rsidR="00153EF6" w:rsidRPr="00EA77EA">
        <w:rPr>
          <w:rFonts w:ascii="Garamond" w:hAnsi="Garamond"/>
          <w:sz w:val="22"/>
          <w:szCs w:val="22"/>
        </w:rPr>
        <w:tab/>
      </w:r>
      <w:r w:rsidR="00B442A4" w:rsidRPr="00EA77EA">
        <w:rPr>
          <w:rFonts w:ascii="Garamond" w:hAnsi="Garamond"/>
          <w:sz w:val="22"/>
          <w:szCs w:val="22"/>
        </w:rPr>
        <w:t>Pour le Maire</w:t>
      </w:r>
      <w:r w:rsidR="003828A3" w:rsidRPr="00EA77EA">
        <w:rPr>
          <w:rFonts w:ascii="Garamond" w:hAnsi="Garamond"/>
          <w:sz w:val="22"/>
          <w:szCs w:val="22"/>
        </w:rPr>
        <w:t>,</w:t>
      </w:r>
    </w:p>
    <w:p w14:paraId="49CFC022" w14:textId="321D5E8F" w:rsidR="00B442A4" w:rsidRPr="00EA77EA" w:rsidRDefault="00B442A4" w:rsidP="003828A3">
      <w:pPr>
        <w:tabs>
          <w:tab w:val="left" w:pos="5103"/>
        </w:tabs>
        <w:ind w:left="1418" w:hanging="1418"/>
        <w:jc w:val="both"/>
        <w:rPr>
          <w:rFonts w:ascii="Garamond" w:hAnsi="Garamond"/>
          <w:sz w:val="22"/>
          <w:szCs w:val="22"/>
        </w:rPr>
      </w:pPr>
      <w:r w:rsidRPr="00EA77EA">
        <w:rPr>
          <w:rFonts w:ascii="Garamond" w:hAnsi="Garamond"/>
          <w:sz w:val="22"/>
          <w:szCs w:val="22"/>
        </w:rPr>
        <w:tab/>
      </w:r>
      <w:r w:rsidRPr="00EA77EA">
        <w:rPr>
          <w:rFonts w:ascii="Garamond" w:hAnsi="Garamond"/>
          <w:sz w:val="22"/>
          <w:szCs w:val="22"/>
        </w:rPr>
        <w:tab/>
        <w:t>La Directrice Générale des Services,</w:t>
      </w:r>
    </w:p>
    <w:p w14:paraId="66A886BC" w14:textId="4728B5E9" w:rsidR="003828A3" w:rsidRPr="00EA77EA" w:rsidRDefault="003828A3" w:rsidP="003828A3">
      <w:pPr>
        <w:tabs>
          <w:tab w:val="left" w:pos="5103"/>
        </w:tabs>
        <w:ind w:left="1418" w:hanging="1418"/>
        <w:jc w:val="both"/>
        <w:rPr>
          <w:rFonts w:ascii="Garamond" w:hAnsi="Garamond"/>
          <w:sz w:val="22"/>
          <w:szCs w:val="22"/>
        </w:rPr>
      </w:pPr>
      <w:r w:rsidRPr="00EA77EA">
        <w:rPr>
          <w:rFonts w:ascii="Garamond" w:hAnsi="Garamond"/>
          <w:sz w:val="22"/>
          <w:szCs w:val="22"/>
        </w:rPr>
        <w:tab/>
      </w:r>
      <w:r w:rsidRPr="00EA77EA">
        <w:rPr>
          <w:rFonts w:ascii="Garamond" w:hAnsi="Garamond"/>
          <w:sz w:val="22"/>
          <w:szCs w:val="22"/>
        </w:rPr>
        <w:tab/>
      </w:r>
      <w:r w:rsidR="00B442A4" w:rsidRPr="00EA77EA">
        <w:rPr>
          <w:rFonts w:ascii="Garamond" w:hAnsi="Garamond"/>
          <w:sz w:val="22"/>
          <w:szCs w:val="22"/>
        </w:rPr>
        <w:t>Mélanie DUCHEMIN</w:t>
      </w:r>
    </w:p>
    <w:p w14:paraId="10DCE037" w14:textId="55A03DB5" w:rsidR="002970D0" w:rsidRPr="00EA77EA" w:rsidRDefault="002970D0" w:rsidP="007915C0">
      <w:pPr>
        <w:tabs>
          <w:tab w:val="left" w:pos="5103"/>
        </w:tabs>
        <w:jc w:val="both"/>
        <w:rPr>
          <w:sz w:val="22"/>
          <w:szCs w:val="22"/>
        </w:rPr>
      </w:pPr>
    </w:p>
    <w:sectPr w:rsidR="002970D0" w:rsidRPr="00EA77EA" w:rsidSect="0093196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4F4E"/>
    <w:multiLevelType w:val="hybridMultilevel"/>
    <w:tmpl w:val="BBAE883C"/>
    <w:lvl w:ilvl="0" w:tplc="CF1E4AC4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B524047"/>
    <w:multiLevelType w:val="hybridMultilevel"/>
    <w:tmpl w:val="0F8CB78E"/>
    <w:lvl w:ilvl="0" w:tplc="09101FB6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E456952"/>
    <w:multiLevelType w:val="hybridMultilevel"/>
    <w:tmpl w:val="CEA087EC"/>
    <w:lvl w:ilvl="0" w:tplc="51C66FFE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FE40C28"/>
    <w:multiLevelType w:val="hybridMultilevel"/>
    <w:tmpl w:val="D9B6A772"/>
    <w:lvl w:ilvl="0" w:tplc="C310D67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1717B46"/>
    <w:multiLevelType w:val="hybridMultilevel"/>
    <w:tmpl w:val="099289EC"/>
    <w:lvl w:ilvl="0" w:tplc="77600952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00A1104"/>
    <w:multiLevelType w:val="hybridMultilevel"/>
    <w:tmpl w:val="3126C3B2"/>
    <w:lvl w:ilvl="0" w:tplc="EB7C78D0">
      <w:numFmt w:val="bullet"/>
      <w:lvlText w:val="-"/>
      <w:lvlJc w:val="left"/>
      <w:pPr>
        <w:ind w:left="177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9394A91"/>
    <w:multiLevelType w:val="hybridMultilevel"/>
    <w:tmpl w:val="FFA4C1F6"/>
    <w:lvl w:ilvl="0" w:tplc="A6D005BA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EFD01C7"/>
    <w:multiLevelType w:val="hybridMultilevel"/>
    <w:tmpl w:val="DB54B66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8FA3EE3"/>
    <w:multiLevelType w:val="hybridMultilevel"/>
    <w:tmpl w:val="A18AC1E2"/>
    <w:lvl w:ilvl="0" w:tplc="7116DD9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25C3A87"/>
    <w:multiLevelType w:val="hybridMultilevel"/>
    <w:tmpl w:val="24E8359A"/>
    <w:lvl w:ilvl="0" w:tplc="CD38767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EFE4566"/>
    <w:multiLevelType w:val="hybridMultilevel"/>
    <w:tmpl w:val="0FF23A66"/>
    <w:lvl w:ilvl="0" w:tplc="2E20DFF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F"/>
    <w:rsid w:val="000000CF"/>
    <w:rsid w:val="00017F81"/>
    <w:rsid w:val="0002483B"/>
    <w:rsid w:val="00025D10"/>
    <w:rsid w:val="000301A0"/>
    <w:rsid w:val="00033F11"/>
    <w:rsid w:val="000443E3"/>
    <w:rsid w:val="00054B47"/>
    <w:rsid w:val="00066163"/>
    <w:rsid w:val="00073070"/>
    <w:rsid w:val="00073558"/>
    <w:rsid w:val="00075C89"/>
    <w:rsid w:val="00081CA0"/>
    <w:rsid w:val="00085949"/>
    <w:rsid w:val="000A1D0F"/>
    <w:rsid w:val="000A66B4"/>
    <w:rsid w:val="000B0B70"/>
    <w:rsid w:val="000C7327"/>
    <w:rsid w:val="000C7711"/>
    <w:rsid w:val="000D7971"/>
    <w:rsid w:val="0011037F"/>
    <w:rsid w:val="001276D5"/>
    <w:rsid w:val="0013252A"/>
    <w:rsid w:val="0014417C"/>
    <w:rsid w:val="00153E38"/>
    <w:rsid w:val="00153EF6"/>
    <w:rsid w:val="0015751E"/>
    <w:rsid w:val="00176E8D"/>
    <w:rsid w:val="001816F6"/>
    <w:rsid w:val="00186BF1"/>
    <w:rsid w:val="00191857"/>
    <w:rsid w:val="00196649"/>
    <w:rsid w:val="001B10E5"/>
    <w:rsid w:val="001B747B"/>
    <w:rsid w:val="001D53E7"/>
    <w:rsid w:val="001F1A6D"/>
    <w:rsid w:val="001F1B85"/>
    <w:rsid w:val="002114D8"/>
    <w:rsid w:val="002534BB"/>
    <w:rsid w:val="00255C94"/>
    <w:rsid w:val="00256C7D"/>
    <w:rsid w:val="002640AD"/>
    <w:rsid w:val="00272987"/>
    <w:rsid w:val="00280D60"/>
    <w:rsid w:val="00286D30"/>
    <w:rsid w:val="002970D0"/>
    <w:rsid w:val="002B08A3"/>
    <w:rsid w:val="002B1A17"/>
    <w:rsid w:val="002C1E3E"/>
    <w:rsid w:val="002D0BDE"/>
    <w:rsid w:val="002D12B7"/>
    <w:rsid w:val="002E30C7"/>
    <w:rsid w:val="002E4AF9"/>
    <w:rsid w:val="002E7260"/>
    <w:rsid w:val="002E7CBD"/>
    <w:rsid w:val="00300AAA"/>
    <w:rsid w:val="0030769E"/>
    <w:rsid w:val="00321DBB"/>
    <w:rsid w:val="00340E32"/>
    <w:rsid w:val="0034456F"/>
    <w:rsid w:val="00346EB5"/>
    <w:rsid w:val="00355644"/>
    <w:rsid w:val="00366343"/>
    <w:rsid w:val="00373F6F"/>
    <w:rsid w:val="003828A3"/>
    <w:rsid w:val="003828F3"/>
    <w:rsid w:val="003856D4"/>
    <w:rsid w:val="003A6880"/>
    <w:rsid w:val="003B6924"/>
    <w:rsid w:val="003C572F"/>
    <w:rsid w:val="003D01CB"/>
    <w:rsid w:val="003D3521"/>
    <w:rsid w:val="003D3F18"/>
    <w:rsid w:val="003D501E"/>
    <w:rsid w:val="003E40E6"/>
    <w:rsid w:val="003E60A5"/>
    <w:rsid w:val="003F3AE4"/>
    <w:rsid w:val="004140B0"/>
    <w:rsid w:val="00414AC1"/>
    <w:rsid w:val="00431C71"/>
    <w:rsid w:val="0043247A"/>
    <w:rsid w:val="00445E7F"/>
    <w:rsid w:val="00446629"/>
    <w:rsid w:val="00456850"/>
    <w:rsid w:val="00460A81"/>
    <w:rsid w:val="004840C8"/>
    <w:rsid w:val="0048697F"/>
    <w:rsid w:val="004938EC"/>
    <w:rsid w:val="00496DC4"/>
    <w:rsid w:val="004971D4"/>
    <w:rsid w:val="004A109F"/>
    <w:rsid w:val="004B50DB"/>
    <w:rsid w:val="004D3E84"/>
    <w:rsid w:val="004D6763"/>
    <w:rsid w:val="004E3B3B"/>
    <w:rsid w:val="004E7D08"/>
    <w:rsid w:val="004F10D1"/>
    <w:rsid w:val="004F2DFC"/>
    <w:rsid w:val="00503166"/>
    <w:rsid w:val="00536EE5"/>
    <w:rsid w:val="00556EAF"/>
    <w:rsid w:val="00562D05"/>
    <w:rsid w:val="005669B5"/>
    <w:rsid w:val="005757D4"/>
    <w:rsid w:val="005821DC"/>
    <w:rsid w:val="00584432"/>
    <w:rsid w:val="00585E37"/>
    <w:rsid w:val="00595939"/>
    <w:rsid w:val="005B54FF"/>
    <w:rsid w:val="005C3A95"/>
    <w:rsid w:val="005C4A24"/>
    <w:rsid w:val="005C52ED"/>
    <w:rsid w:val="005D431D"/>
    <w:rsid w:val="005D515B"/>
    <w:rsid w:val="005D5437"/>
    <w:rsid w:val="005E7BE4"/>
    <w:rsid w:val="005F485F"/>
    <w:rsid w:val="005F57BE"/>
    <w:rsid w:val="00604C2B"/>
    <w:rsid w:val="00633855"/>
    <w:rsid w:val="0063647D"/>
    <w:rsid w:val="00666157"/>
    <w:rsid w:val="006944D4"/>
    <w:rsid w:val="006B00B3"/>
    <w:rsid w:val="006C09C0"/>
    <w:rsid w:val="006C195F"/>
    <w:rsid w:val="006C793E"/>
    <w:rsid w:val="007062B5"/>
    <w:rsid w:val="0073158E"/>
    <w:rsid w:val="00735B68"/>
    <w:rsid w:val="00741D81"/>
    <w:rsid w:val="00750035"/>
    <w:rsid w:val="00767075"/>
    <w:rsid w:val="007676EC"/>
    <w:rsid w:val="00777CA3"/>
    <w:rsid w:val="00780155"/>
    <w:rsid w:val="0078390B"/>
    <w:rsid w:val="007915C0"/>
    <w:rsid w:val="00797C5D"/>
    <w:rsid w:val="007A1E0B"/>
    <w:rsid w:val="007A55ED"/>
    <w:rsid w:val="007A6724"/>
    <w:rsid w:val="007B74BC"/>
    <w:rsid w:val="007D0192"/>
    <w:rsid w:val="007D7D5E"/>
    <w:rsid w:val="007F2458"/>
    <w:rsid w:val="00804E6A"/>
    <w:rsid w:val="00827699"/>
    <w:rsid w:val="008318EE"/>
    <w:rsid w:val="0084534B"/>
    <w:rsid w:val="00851222"/>
    <w:rsid w:val="008674A5"/>
    <w:rsid w:val="00883D4D"/>
    <w:rsid w:val="008B655E"/>
    <w:rsid w:val="008C0F97"/>
    <w:rsid w:val="008C5EB4"/>
    <w:rsid w:val="008D0739"/>
    <w:rsid w:val="008D0F68"/>
    <w:rsid w:val="008D47D4"/>
    <w:rsid w:val="008E4FD6"/>
    <w:rsid w:val="008F2AB9"/>
    <w:rsid w:val="0091055A"/>
    <w:rsid w:val="009130E0"/>
    <w:rsid w:val="00914E6C"/>
    <w:rsid w:val="00916204"/>
    <w:rsid w:val="00930849"/>
    <w:rsid w:val="0093196D"/>
    <w:rsid w:val="009373BE"/>
    <w:rsid w:val="00982805"/>
    <w:rsid w:val="00983B15"/>
    <w:rsid w:val="00987296"/>
    <w:rsid w:val="009A44F8"/>
    <w:rsid w:val="009B10C8"/>
    <w:rsid w:val="009B67D0"/>
    <w:rsid w:val="009C25B5"/>
    <w:rsid w:val="009C6701"/>
    <w:rsid w:val="009C67E8"/>
    <w:rsid w:val="009E0327"/>
    <w:rsid w:val="009E3F94"/>
    <w:rsid w:val="009F1FC1"/>
    <w:rsid w:val="009F209D"/>
    <w:rsid w:val="009F2A93"/>
    <w:rsid w:val="009F381B"/>
    <w:rsid w:val="009F40DD"/>
    <w:rsid w:val="009F7583"/>
    <w:rsid w:val="00A021CB"/>
    <w:rsid w:val="00A03D6A"/>
    <w:rsid w:val="00A06EE2"/>
    <w:rsid w:val="00A110D9"/>
    <w:rsid w:val="00A13225"/>
    <w:rsid w:val="00A149C7"/>
    <w:rsid w:val="00A14DA9"/>
    <w:rsid w:val="00A233A4"/>
    <w:rsid w:val="00A27343"/>
    <w:rsid w:val="00A3373B"/>
    <w:rsid w:val="00A42269"/>
    <w:rsid w:val="00A4712B"/>
    <w:rsid w:val="00A57BEB"/>
    <w:rsid w:val="00A643BC"/>
    <w:rsid w:val="00A648D8"/>
    <w:rsid w:val="00A85A79"/>
    <w:rsid w:val="00A944BE"/>
    <w:rsid w:val="00A97310"/>
    <w:rsid w:val="00A9762A"/>
    <w:rsid w:val="00AA0C4C"/>
    <w:rsid w:val="00AB4D38"/>
    <w:rsid w:val="00AC1CAB"/>
    <w:rsid w:val="00AD597A"/>
    <w:rsid w:val="00B012D9"/>
    <w:rsid w:val="00B075D5"/>
    <w:rsid w:val="00B13D6B"/>
    <w:rsid w:val="00B248E4"/>
    <w:rsid w:val="00B27E2B"/>
    <w:rsid w:val="00B333D7"/>
    <w:rsid w:val="00B442A4"/>
    <w:rsid w:val="00B44E60"/>
    <w:rsid w:val="00B53CA0"/>
    <w:rsid w:val="00B65D48"/>
    <w:rsid w:val="00B819E2"/>
    <w:rsid w:val="00B8502F"/>
    <w:rsid w:val="00B86089"/>
    <w:rsid w:val="00B87BAA"/>
    <w:rsid w:val="00B94F07"/>
    <w:rsid w:val="00B95A41"/>
    <w:rsid w:val="00BA2BB6"/>
    <w:rsid w:val="00BA7D35"/>
    <w:rsid w:val="00BC0F88"/>
    <w:rsid w:val="00BD0D6E"/>
    <w:rsid w:val="00C01518"/>
    <w:rsid w:val="00C03725"/>
    <w:rsid w:val="00C046A0"/>
    <w:rsid w:val="00C17116"/>
    <w:rsid w:val="00C17623"/>
    <w:rsid w:val="00C26046"/>
    <w:rsid w:val="00C379A5"/>
    <w:rsid w:val="00C42F82"/>
    <w:rsid w:val="00C62B72"/>
    <w:rsid w:val="00C70505"/>
    <w:rsid w:val="00C73D57"/>
    <w:rsid w:val="00C77726"/>
    <w:rsid w:val="00C87AA5"/>
    <w:rsid w:val="00C90AE1"/>
    <w:rsid w:val="00C91DD9"/>
    <w:rsid w:val="00CA38A7"/>
    <w:rsid w:val="00CA7AB4"/>
    <w:rsid w:val="00CB197F"/>
    <w:rsid w:val="00CB389F"/>
    <w:rsid w:val="00CB7C72"/>
    <w:rsid w:val="00CC0EB5"/>
    <w:rsid w:val="00CC1E3D"/>
    <w:rsid w:val="00CC324E"/>
    <w:rsid w:val="00CC5406"/>
    <w:rsid w:val="00CE0E37"/>
    <w:rsid w:val="00D002EC"/>
    <w:rsid w:val="00D04A42"/>
    <w:rsid w:val="00D0576E"/>
    <w:rsid w:val="00D05CD6"/>
    <w:rsid w:val="00D16152"/>
    <w:rsid w:val="00D3427C"/>
    <w:rsid w:val="00D362CF"/>
    <w:rsid w:val="00D366BC"/>
    <w:rsid w:val="00D37BCC"/>
    <w:rsid w:val="00D57CE5"/>
    <w:rsid w:val="00D62256"/>
    <w:rsid w:val="00D63880"/>
    <w:rsid w:val="00D74F1A"/>
    <w:rsid w:val="00D77F70"/>
    <w:rsid w:val="00D845C5"/>
    <w:rsid w:val="00D861A0"/>
    <w:rsid w:val="00D878B5"/>
    <w:rsid w:val="00DB7C82"/>
    <w:rsid w:val="00DC256B"/>
    <w:rsid w:val="00DD1CE3"/>
    <w:rsid w:val="00DD1D73"/>
    <w:rsid w:val="00DD5BD9"/>
    <w:rsid w:val="00DF08DA"/>
    <w:rsid w:val="00DF1A20"/>
    <w:rsid w:val="00E050C0"/>
    <w:rsid w:val="00E2319D"/>
    <w:rsid w:val="00E23E54"/>
    <w:rsid w:val="00E45977"/>
    <w:rsid w:val="00E522D6"/>
    <w:rsid w:val="00E56BD6"/>
    <w:rsid w:val="00E6246F"/>
    <w:rsid w:val="00E6368A"/>
    <w:rsid w:val="00E658ED"/>
    <w:rsid w:val="00E66B2E"/>
    <w:rsid w:val="00E7506C"/>
    <w:rsid w:val="00E90045"/>
    <w:rsid w:val="00EA3A2B"/>
    <w:rsid w:val="00EA77EA"/>
    <w:rsid w:val="00EA7F45"/>
    <w:rsid w:val="00EB1CF2"/>
    <w:rsid w:val="00EB20DF"/>
    <w:rsid w:val="00EC3A2C"/>
    <w:rsid w:val="00ED4F0A"/>
    <w:rsid w:val="00EE36C4"/>
    <w:rsid w:val="00EF1C7B"/>
    <w:rsid w:val="00EF2EC4"/>
    <w:rsid w:val="00F041D7"/>
    <w:rsid w:val="00F16CE2"/>
    <w:rsid w:val="00F26FE8"/>
    <w:rsid w:val="00F3323B"/>
    <w:rsid w:val="00F338BB"/>
    <w:rsid w:val="00F36E4A"/>
    <w:rsid w:val="00F43175"/>
    <w:rsid w:val="00F4454D"/>
    <w:rsid w:val="00F474DB"/>
    <w:rsid w:val="00F51083"/>
    <w:rsid w:val="00F6486D"/>
    <w:rsid w:val="00F66A8E"/>
    <w:rsid w:val="00F72AFA"/>
    <w:rsid w:val="00F7499C"/>
    <w:rsid w:val="00F85B38"/>
    <w:rsid w:val="00F91DFF"/>
    <w:rsid w:val="00F948F9"/>
    <w:rsid w:val="00F95986"/>
    <w:rsid w:val="00FB32AD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32E3"/>
  <w15:docId w15:val="{BDB6F7F8-0AC2-4365-9468-9429C85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7F"/>
    <w:pPr>
      <w:autoSpaceDE w:val="0"/>
      <w:autoSpaceDN w:val="0"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CB197F"/>
    <w:pPr>
      <w:keepNext/>
      <w:tabs>
        <w:tab w:val="left" w:pos="3402"/>
      </w:tabs>
      <w:autoSpaceDE/>
      <w:autoSpaceDN/>
      <w:spacing w:line="240" w:lineRule="exact"/>
      <w:outlineLvl w:val="0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197F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777C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2A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A93"/>
    <w:rPr>
      <w:rFonts w:ascii="Tahoma" w:eastAsia="Times New Roman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unhideWhenUsed/>
    <w:rsid w:val="00CC0EB5"/>
    <w:pPr>
      <w:autoSpaceDE/>
      <w:autoSpaceDN/>
      <w:ind w:left="1985"/>
      <w:jc w:val="both"/>
    </w:pPr>
    <w:rPr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C0EB5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4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Sablé sur Sarthe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moreau</dc:creator>
  <cp:lastModifiedBy>BRETON Béatrice</cp:lastModifiedBy>
  <cp:revision>3</cp:revision>
  <cp:lastPrinted>2022-07-12T13:34:00Z</cp:lastPrinted>
  <dcterms:created xsi:type="dcterms:W3CDTF">2022-07-12T13:34:00Z</dcterms:created>
  <dcterms:modified xsi:type="dcterms:W3CDTF">2022-07-12T13:34:00Z</dcterms:modified>
</cp:coreProperties>
</file>